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AF" w:rsidRPr="004572AF" w:rsidRDefault="004572AF" w:rsidP="004572A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4572AF">
        <w:rPr>
          <w:rFonts w:ascii="Times New Roman" w:eastAsia="Times New Roman" w:hAnsi="Times New Roman" w:cs="Times New Roman"/>
          <w:b/>
          <w:bCs/>
          <w:sz w:val="36"/>
          <w:szCs w:val="36"/>
          <w:lang w:eastAsia="pl-PL"/>
        </w:rPr>
        <w:t>Uchwała Nr XXXVI/205/2009 Rady Gminy Dąbrówka z dnia 3 grudnia 2009 roku</w:t>
      </w:r>
    </w:p>
    <w:p w:rsidR="004572AF" w:rsidRPr="004572AF" w:rsidRDefault="004572AF" w:rsidP="004572AF">
      <w:pPr>
        <w:spacing w:after="0" w:line="240" w:lineRule="auto"/>
        <w:jc w:val="both"/>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t xml:space="preserve">w sprawie wyłapywania bezdomnych zwierząt i zapewnienia dalszej opieki wyłapanym zwierzętom. </w:t>
      </w:r>
    </w:p>
    <w:p w:rsidR="004572AF" w:rsidRPr="004572AF" w:rsidRDefault="004572AF" w:rsidP="004572AF">
      <w:pPr>
        <w:spacing w:after="240" w:line="240" w:lineRule="auto"/>
        <w:jc w:val="both"/>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t xml:space="preserve">Na podstawie art.11 ust.3 ustawy z dnia 21 sierpnia 1997r o ochronie zwierząt ( Dz. U. z 2003 r. Nr 106,poz. 1002 ) § 2 rozporządzenia Ministra Spraw Wewnętrznych i Administracji z dnia 26 sierpnia 1998r.w sprawie zasad i warunków wyłapywania bezdomnych zwierząt(Dz. U., Nr 116, poz.753) oraz art. 18 ust 2 </w:t>
      </w:r>
      <w:proofErr w:type="spellStart"/>
      <w:r w:rsidRPr="004572AF">
        <w:rPr>
          <w:rFonts w:ascii="Times New Roman" w:eastAsia="Times New Roman" w:hAnsi="Times New Roman" w:cs="Times New Roman"/>
          <w:sz w:val="24"/>
          <w:szCs w:val="24"/>
          <w:lang w:eastAsia="pl-PL"/>
        </w:rPr>
        <w:t>pkt</w:t>
      </w:r>
      <w:proofErr w:type="spellEnd"/>
      <w:r w:rsidRPr="004572AF">
        <w:rPr>
          <w:rFonts w:ascii="Times New Roman" w:eastAsia="Times New Roman" w:hAnsi="Times New Roman" w:cs="Times New Roman"/>
          <w:sz w:val="24"/>
          <w:szCs w:val="24"/>
          <w:lang w:eastAsia="pl-PL"/>
        </w:rPr>
        <w:t xml:space="preserve"> 15 ustawy z dnia 8 marca 1990r. o samorządzie gminnym (Dz. U z 2001 r. Nr 142,poz.1591 z </w:t>
      </w:r>
      <w:proofErr w:type="spellStart"/>
      <w:r w:rsidRPr="004572AF">
        <w:rPr>
          <w:rFonts w:ascii="Times New Roman" w:eastAsia="Times New Roman" w:hAnsi="Times New Roman" w:cs="Times New Roman"/>
          <w:sz w:val="24"/>
          <w:szCs w:val="24"/>
          <w:lang w:eastAsia="pl-PL"/>
        </w:rPr>
        <w:t>późn</w:t>
      </w:r>
      <w:proofErr w:type="spellEnd"/>
      <w:r w:rsidRPr="004572AF">
        <w:rPr>
          <w:rFonts w:ascii="Times New Roman" w:eastAsia="Times New Roman" w:hAnsi="Times New Roman" w:cs="Times New Roman"/>
          <w:sz w:val="24"/>
          <w:szCs w:val="24"/>
          <w:lang w:eastAsia="pl-PL"/>
        </w:rPr>
        <w:t>. zm.), po uzgodnieniu z Powiatowym Lekarzem Weterynarii w Warszawie oraz po zasięgnięciu opinii Towarzystwa Opieki nad Zwierzętami w Polsce- Rada Gminy Dąbrówka uchwala co następuje:</w:t>
      </w:r>
    </w:p>
    <w:p w:rsidR="004572AF" w:rsidRPr="004572AF" w:rsidRDefault="004572AF" w:rsidP="004572AF">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1</w:t>
      </w:r>
    </w:p>
    <w:p w:rsidR="004572AF" w:rsidRPr="004572AF" w:rsidRDefault="004572AF" w:rsidP="004572AF">
      <w:pPr>
        <w:spacing w:after="240" w:line="240" w:lineRule="auto"/>
        <w:jc w:val="both"/>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Uchwała reguluje zasady i warunki wyłapywania zwierząt bezdomnych, które uciekły, zabłąkały się lub zostały porzucone przez człowieka, a nie istnieje możliwość ustalenia ich właściciela lub innej osoby, pod której opieką zwierzę dotąd pozostawało, zwanych dalej ,,zwierzętami bezdomnymi” oraz o dalszym postępowaniu z nimi.</w:t>
      </w:r>
    </w:p>
    <w:p w:rsidR="004572AF" w:rsidRPr="004572AF" w:rsidRDefault="004572AF" w:rsidP="004572AF">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2</w:t>
      </w:r>
    </w:p>
    <w:p w:rsidR="004572AF" w:rsidRPr="004572AF" w:rsidRDefault="004572AF" w:rsidP="004572AF">
      <w:pPr>
        <w:spacing w:after="240" w:line="240" w:lineRule="auto"/>
        <w:jc w:val="both"/>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Wyłapywanie zwierząt na terenie gminy Dąbrówka ma charakter okresowy oraz niezależnie od okresowego wyłapywania ,zlecone na konieczną interwencję ze względu na zagrożenie zdrowia i życia ludzi i zwierząt lub środowiska.</w:t>
      </w:r>
    </w:p>
    <w:p w:rsidR="004572AF" w:rsidRPr="004572AF" w:rsidRDefault="004572AF" w:rsidP="004572AF">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3</w:t>
      </w:r>
    </w:p>
    <w:p w:rsidR="00A73749" w:rsidRPr="00A73749" w:rsidRDefault="004572AF" w:rsidP="00A73749">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Wójt Gminy po dokonaniu analizy aktualnych potrzeb, w tym zakresie zarządza w formie zarządzenia lub jednorazowego zlecenia wyłapywanie zwierząt na określonym terenie,</w:t>
      </w:r>
      <w:r w:rsidR="00A73749" w:rsidRPr="00A73749">
        <w:rPr>
          <w:rFonts w:ascii="Times New Roman" w:eastAsia="Times New Roman" w:hAnsi="Times New Roman" w:cs="Times New Roman"/>
          <w:sz w:val="24"/>
          <w:szCs w:val="24"/>
          <w:lang w:eastAsia="pl-PL"/>
        </w:rPr>
        <w:t xml:space="preserve"> </w:t>
      </w:r>
      <w:r w:rsidRPr="00A73749">
        <w:rPr>
          <w:rFonts w:ascii="Times New Roman" w:eastAsia="Times New Roman" w:hAnsi="Times New Roman" w:cs="Times New Roman"/>
          <w:sz w:val="24"/>
          <w:szCs w:val="24"/>
          <w:lang w:eastAsia="pl-PL"/>
        </w:rPr>
        <w:t>ustalając:</w:t>
      </w:r>
    </w:p>
    <w:p w:rsidR="00A73749" w:rsidRPr="00A73749" w:rsidRDefault="004572AF" w:rsidP="00A7374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termin wyłapywania zwierząt bezdomnych,</w:t>
      </w:r>
    </w:p>
    <w:p w:rsidR="00A73749" w:rsidRPr="00A73749" w:rsidRDefault="004572AF" w:rsidP="00A7374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granice terenu, na którym będą wyłapywane</w:t>
      </w:r>
    </w:p>
    <w:p w:rsidR="00A73749" w:rsidRPr="00A73749" w:rsidRDefault="004572AF" w:rsidP="00A7374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adres schroniska, z którym uzgodniono umieszczenie zwierząt po wyłapaniu</w:t>
      </w:r>
    </w:p>
    <w:p w:rsidR="00A73749" w:rsidRPr="00A73749" w:rsidRDefault="004572AF" w:rsidP="00A73749">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podmiot wykonujący wyłapywanie</w:t>
      </w:r>
    </w:p>
    <w:p w:rsidR="004572AF" w:rsidRPr="00A73749" w:rsidRDefault="004572AF" w:rsidP="00A73749">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Zarządzenie Wójta Gminy, o którym mowa w ust.1 ,winno być podane do publicznej wiadomości przez wywieszenie na tablicy ogłoszeń Urzędu Gminy co najmniej na 21 dni przed planowanym terminem rozpoczęcia wyłapywania zwierząt bezdomnych .Nie dotyczy to sytuacji wymagających podjęcia natychmiastowych działań ze względu na zagrożenia dla ludzi lub środowiska.</w:t>
      </w:r>
    </w:p>
    <w:p w:rsidR="004572AF" w:rsidRPr="004572AF" w:rsidRDefault="004572AF" w:rsidP="00A73749">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4</w:t>
      </w:r>
    </w:p>
    <w:p w:rsidR="00A73749" w:rsidRPr="00A73749" w:rsidRDefault="004572AF" w:rsidP="00A73749">
      <w:pPr>
        <w:pStyle w:val="Akapitzlist"/>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Wyłapywanie zwierząt; może zostać powierzone wyłącznie podmiotowi prowadzącemu schronisko dla bezdomnych zwierząt, z którym Gmina ma podpisaną umowę o dalszym zapewnieniu opieki wyłapanym zwierzętom bezdomnym lub działalność gospodarczą w zakresie wyłapywania,</w:t>
      </w:r>
      <w:r w:rsidR="00A73749" w:rsidRPr="00A73749">
        <w:rPr>
          <w:rFonts w:ascii="Times New Roman" w:eastAsia="Times New Roman" w:hAnsi="Times New Roman" w:cs="Times New Roman"/>
          <w:sz w:val="24"/>
          <w:szCs w:val="24"/>
          <w:lang w:eastAsia="pl-PL"/>
        </w:rPr>
        <w:t xml:space="preserve"> </w:t>
      </w:r>
      <w:r w:rsidRPr="00A73749">
        <w:rPr>
          <w:rFonts w:ascii="Times New Roman" w:eastAsia="Times New Roman" w:hAnsi="Times New Roman" w:cs="Times New Roman"/>
          <w:sz w:val="24"/>
          <w:szCs w:val="24"/>
          <w:lang w:eastAsia="pl-PL"/>
        </w:rPr>
        <w:t>z którym została zawarta umowa określająca w szczególności:</w:t>
      </w:r>
    </w:p>
    <w:p w:rsidR="00A73749" w:rsidRPr="00A73749" w:rsidRDefault="004572AF" w:rsidP="00A7374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wskazanie urządzeń i środków, spełniających wymogi wynikające z odrębnych przepisów, przy których pomocy będą wyłapywane zwierzęta,</w:t>
      </w:r>
    </w:p>
    <w:p w:rsidR="00A73749" w:rsidRPr="00A73749" w:rsidRDefault="004572AF" w:rsidP="00A7374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lastRenderedPageBreak/>
        <w:t>określenie rodzaju transportu wyłapanych zwierząt, który posiada pozytywną opinię powiatowego lekarza weterynarii właściwego terytorialnie dla w/w podmiotu</w:t>
      </w:r>
    </w:p>
    <w:p w:rsidR="00A73749" w:rsidRPr="00A73749" w:rsidRDefault="004572AF" w:rsidP="00A7374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 xml:space="preserve">zapewnienie </w:t>
      </w:r>
      <w:r w:rsidR="00A73749" w:rsidRPr="00A73749">
        <w:rPr>
          <w:rFonts w:ascii="Times New Roman" w:eastAsia="Times New Roman" w:hAnsi="Times New Roman" w:cs="Times New Roman"/>
          <w:sz w:val="24"/>
          <w:szCs w:val="24"/>
          <w:lang w:eastAsia="pl-PL"/>
        </w:rPr>
        <w:t>pomocy lekarsko -weterynaryjnej</w:t>
      </w:r>
      <w:r w:rsidRPr="00A73749">
        <w:rPr>
          <w:rFonts w:ascii="Times New Roman" w:eastAsia="Times New Roman" w:hAnsi="Times New Roman" w:cs="Times New Roman"/>
          <w:sz w:val="24"/>
          <w:szCs w:val="24"/>
          <w:lang w:eastAsia="pl-PL"/>
        </w:rPr>
        <w:t>,</w:t>
      </w:r>
    </w:p>
    <w:p w:rsidR="00A73749" w:rsidRPr="00A73749" w:rsidRDefault="004572AF" w:rsidP="00A73749">
      <w:pPr>
        <w:pStyle w:val="Akapitzlist"/>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Wyłapane zwierzęta zostaną niezwłocznie przewiezione do nadzorowanego prze Inspekcję Weterynaryjną schroniska dla zwierząt. Informacja dotycząca adresu schroniska dla zwierząt będzie dostępna w Urzędzie Gminy Dąbrówka</w:t>
      </w:r>
    </w:p>
    <w:p w:rsidR="004572AF" w:rsidRPr="00A73749" w:rsidRDefault="004572AF" w:rsidP="00A73749">
      <w:pPr>
        <w:pStyle w:val="Akapitzlist"/>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Używane przy wyłapywaniu zwierząt bezdomnych urządzenia i środki nie mogą stwarzać zagrożenia dla życia i zdrowia ani zadawać im cierpienia.</w:t>
      </w:r>
    </w:p>
    <w:p w:rsidR="004572AF" w:rsidRPr="004572AF" w:rsidRDefault="004572AF" w:rsidP="00A73749">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5</w:t>
      </w:r>
    </w:p>
    <w:p w:rsidR="00A73749" w:rsidRPr="00A73749" w:rsidRDefault="004572AF" w:rsidP="00A73749">
      <w:pPr>
        <w:pStyle w:val="Akapitzlist"/>
        <w:numPr>
          <w:ilvl w:val="0"/>
          <w:numId w:val="7"/>
        </w:numPr>
        <w:spacing w:after="24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Wyłapane zwierzęta mogą zostać wydane ich właścicielom ze schroniska, po udowodnieniu przez nich tytułu własności zwierzęcia oraz dokonaniu zwrotu kosztów związanych z jego wyłapaniem i zapewnieniem dalszej opieki wyłapanym zwierzętom.</w:t>
      </w:r>
    </w:p>
    <w:p w:rsidR="004572AF" w:rsidRPr="00A73749" w:rsidRDefault="004572AF" w:rsidP="00A73749">
      <w:pPr>
        <w:pStyle w:val="Akapitzlist"/>
        <w:numPr>
          <w:ilvl w:val="0"/>
          <w:numId w:val="7"/>
        </w:numPr>
        <w:spacing w:after="240" w:line="240" w:lineRule="auto"/>
        <w:ind w:left="426" w:hanging="426"/>
        <w:jc w:val="both"/>
        <w:rPr>
          <w:rFonts w:ascii="Times New Roman" w:eastAsia="Times New Roman" w:hAnsi="Times New Roman" w:cs="Times New Roman"/>
          <w:sz w:val="24"/>
          <w:szCs w:val="24"/>
          <w:lang w:eastAsia="pl-PL"/>
        </w:rPr>
      </w:pPr>
      <w:r w:rsidRPr="00A73749">
        <w:rPr>
          <w:rFonts w:ascii="Times New Roman" w:eastAsia="Times New Roman" w:hAnsi="Times New Roman" w:cs="Times New Roman"/>
          <w:sz w:val="24"/>
          <w:szCs w:val="24"/>
          <w:lang w:eastAsia="pl-PL"/>
        </w:rPr>
        <w:t>Schronisko zapewni zgodnie, z zawartą umową dalszą-bezterminową opiekę wyłapanym zwierzętom bezdomnym lub znajdzie dla nich osoby, które adoptują bezdomne zwierzęta, w przypadku gdy nie odbiorą ich dotychczasowi opiekunowie</w:t>
      </w:r>
    </w:p>
    <w:p w:rsidR="004572AF" w:rsidRPr="004572AF" w:rsidRDefault="004572AF" w:rsidP="00A73749">
      <w:pPr>
        <w:spacing w:after="0" w:line="240" w:lineRule="auto"/>
        <w:jc w:val="center"/>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 6</w:t>
      </w:r>
    </w:p>
    <w:p w:rsidR="004572AF" w:rsidRPr="004572AF" w:rsidRDefault="004572AF" w:rsidP="004572AF">
      <w:pPr>
        <w:spacing w:after="0" w:line="240" w:lineRule="auto"/>
        <w:jc w:val="both"/>
        <w:rPr>
          <w:rFonts w:ascii="Times New Roman" w:eastAsia="Times New Roman" w:hAnsi="Times New Roman" w:cs="Times New Roman"/>
          <w:sz w:val="24"/>
          <w:szCs w:val="24"/>
          <w:lang w:eastAsia="pl-PL"/>
        </w:rPr>
      </w:pPr>
      <w:r w:rsidRPr="004572AF">
        <w:rPr>
          <w:rFonts w:ascii="Times New Roman" w:eastAsia="Times New Roman" w:hAnsi="Times New Roman" w:cs="Times New Roman"/>
          <w:sz w:val="24"/>
          <w:szCs w:val="24"/>
          <w:lang w:eastAsia="pl-PL"/>
        </w:rPr>
        <w:br/>
        <w:t>Wykonanie uchwały powierza się Wójtowi Gminy.</w:t>
      </w:r>
    </w:p>
    <w:p w:rsidR="002809A6" w:rsidRDefault="002809A6" w:rsidP="004572AF">
      <w:pPr>
        <w:jc w:val="both"/>
      </w:pPr>
    </w:p>
    <w:sectPr w:rsidR="002809A6" w:rsidSect="00280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15EF"/>
    <w:multiLevelType w:val="hybridMultilevel"/>
    <w:tmpl w:val="B12C52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4DD40F57"/>
    <w:multiLevelType w:val="hybridMultilevel"/>
    <w:tmpl w:val="5A1C3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427844"/>
    <w:multiLevelType w:val="hybridMultilevel"/>
    <w:tmpl w:val="A3A09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DA1F9C"/>
    <w:multiLevelType w:val="hybridMultilevel"/>
    <w:tmpl w:val="D9AE7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7E79DD"/>
    <w:multiLevelType w:val="hybridMultilevel"/>
    <w:tmpl w:val="ABC429BA"/>
    <w:lvl w:ilvl="0" w:tplc="F746FB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95D5D2C"/>
    <w:multiLevelType w:val="hybridMultilevel"/>
    <w:tmpl w:val="5A224D9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7EBB1F3C"/>
    <w:multiLevelType w:val="hybridMultilevel"/>
    <w:tmpl w:val="EEE21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72AF"/>
    <w:rsid w:val="002809A6"/>
    <w:rsid w:val="004572AF"/>
    <w:rsid w:val="00792530"/>
    <w:rsid w:val="00A737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9A6"/>
  </w:style>
  <w:style w:type="paragraph" w:styleId="Nagwek2">
    <w:name w:val="heading 2"/>
    <w:basedOn w:val="Normalny"/>
    <w:link w:val="Nagwek2Znak"/>
    <w:uiPriority w:val="9"/>
    <w:qFormat/>
    <w:rsid w:val="004572A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572AF"/>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4572AF"/>
  </w:style>
  <w:style w:type="paragraph" w:styleId="Akapitzlist">
    <w:name w:val="List Paragraph"/>
    <w:basedOn w:val="Normalny"/>
    <w:uiPriority w:val="34"/>
    <w:qFormat/>
    <w:rsid w:val="00A73749"/>
    <w:pPr>
      <w:ind w:left="720"/>
      <w:contextualSpacing/>
    </w:pPr>
  </w:style>
</w:styles>
</file>

<file path=word/webSettings.xml><?xml version="1.0" encoding="utf-8"?>
<w:webSettings xmlns:r="http://schemas.openxmlformats.org/officeDocument/2006/relationships" xmlns:w="http://schemas.openxmlformats.org/wordprocessingml/2006/main">
  <w:divs>
    <w:div w:id="1805073471">
      <w:bodyDiv w:val="1"/>
      <w:marLeft w:val="0"/>
      <w:marRight w:val="0"/>
      <w:marTop w:val="0"/>
      <w:marBottom w:val="0"/>
      <w:divBdr>
        <w:top w:val="none" w:sz="0" w:space="0" w:color="auto"/>
        <w:left w:val="none" w:sz="0" w:space="0" w:color="auto"/>
        <w:bottom w:val="none" w:sz="0" w:space="0" w:color="auto"/>
        <w:right w:val="none" w:sz="0" w:space="0" w:color="auto"/>
      </w:divBdr>
      <w:divsChild>
        <w:div w:id="1483964244">
          <w:marLeft w:val="0"/>
          <w:marRight w:val="0"/>
          <w:marTop w:val="0"/>
          <w:marBottom w:val="0"/>
          <w:divBdr>
            <w:top w:val="none" w:sz="0" w:space="0" w:color="auto"/>
            <w:left w:val="none" w:sz="0" w:space="0" w:color="auto"/>
            <w:bottom w:val="none" w:sz="0" w:space="0" w:color="auto"/>
            <w:right w:val="none" w:sz="0" w:space="0" w:color="auto"/>
          </w:divBdr>
          <w:divsChild>
            <w:div w:id="129327813">
              <w:marLeft w:val="0"/>
              <w:marRight w:val="0"/>
              <w:marTop w:val="0"/>
              <w:marBottom w:val="0"/>
              <w:divBdr>
                <w:top w:val="none" w:sz="0" w:space="0" w:color="auto"/>
                <w:left w:val="none" w:sz="0" w:space="0" w:color="auto"/>
                <w:bottom w:val="none" w:sz="0" w:space="0" w:color="auto"/>
                <w:right w:val="none" w:sz="0" w:space="0" w:color="auto"/>
              </w:divBdr>
            </w:div>
            <w:div w:id="1223372234">
              <w:marLeft w:val="0"/>
              <w:marRight w:val="0"/>
              <w:marTop w:val="0"/>
              <w:marBottom w:val="0"/>
              <w:divBdr>
                <w:top w:val="none" w:sz="0" w:space="0" w:color="auto"/>
                <w:left w:val="none" w:sz="0" w:space="0" w:color="auto"/>
                <w:bottom w:val="none" w:sz="0" w:space="0" w:color="auto"/>
                <w:right w:val="none" w:sz="0" w:space="0" w:color="auto"/>
              </w:divBdr>
            </w:div>
            <w:div w:id="1081292496">
              <w:marLeft w:val="0"/>
              <w:marRight w:val="0"/>
              <w:marTop w:val="0"/>
              <w:marBottom w:val="0"/>
              <w:divBdr>
                <w:top w:val="none" w:sz="0" w:space="0" w:color="auto"/>
                <w:left w:val="none" w:sz="0" w:space="0" w:color="auto"/>
                <w:bottom w:val="none" w:sz="0" w:space="0" w:color="auto"/>
                <w:right w:val="none" w:sz="0" w:space="0" w:color="auto"/>
              </w:divBdr>
            </w:div>
            <w:div w:id="1550385860">
              <w:marLeft w:val="0"/>
              <w:marRight w:val="0"/>
              <w:marTop w:val="0"/>
              <w:marBottom w:val="0"/>
              <w:divBdr>
                <w:top w:val="none" w:sz="0" w:space="0" w:color="auto"/>
                <w:left w:val="none" w:sz="0" w:space="0" w:color="auto"/>
                <w:bottom w:val="none" w:sz="0" w:space="0" w:color="auto"/>
                <w:right w:val="none" w:sz="0" w:space="0" w:color="auto"/>
              </w:divBdr>
            </w:div>
            <w:div w:id="614748101">
              <w:marLeft w:val="0"/>
              <w:marRight w:val="0"/>
              <w:marTop w:val="0"/>
              <w:marBottom w:val="0"/>
              <w:divBdr>
                <w:top w:val="none" w:sz="0" w:space="0" w:color="auto"/>
                <w:left w:val="none" w:sz="0" w:space="0" w:color="auto"/>
                <w:bottom w:val="none" w:sz="0" w:space="0" w:color="auto"/>
                <w:right w:val="none" w:sz="0" w:space="0" w:color="auto"/>
              </w:divBdr>
            </w:div>
            <w:div w:id="12901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3063</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izielinski</dc:creator>
  <cp:keywords/>
  <dc:description/>
  <cp:lastModifiedBy>jkarpinski</cp:lastModifiedBy>
  <cp:revision>2</cp:revision>
  <dcterms:created xsi:type="dcterms:W3CDTF">2010-07-15T13:17:00Z</dcterms:created>
  <dcterms:modified xsi:type="dcterms:W3CDTF">2010-07-15T13:29:00Z</dcterms:modified>
</cp:coreProperties>
</file>