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7FE" w:rsidRPr="003B37FE" w:rsidRDefault="003B37FE" w:rsidP="003B37FE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       </w:t>
      </w:r>
      <w:r w:rsidRPr="003B37FE">
        <w:rPr>
          <w:rFonts w:ascii="Times New Roman" w:eastAsia="Times New Roman" w:hAnsi="Times New Roman" w:cs="Times New Roman"/>
          <w:sz w:val="24"/>
          <w:szCs w:val="24"/>
          <w:lang w:eastAsia="pl-PL"/>
        </w:rPr>
        <w:t>Dąbrówka, 08.11.2012 r.</w:t>
      </w:r>
    </w:p>
    <w:p w:rsidR="00030987" w:rsidRDefault="00030987" w:rsidP="003B37FE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309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OGŁOSZ</w:t>
      </w:r>
      <w:r w:rsidR="003B37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ENIE O UDZIELENIU ZAMÓWIENIA - r</w:t>
      </w:r>
      <w:r w:rsidRPr="000309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oboty budowlane</w:t>
      </w:r>
    </w:p>
    <w:p w:rsidR="003B37FE" w:rsidRDefault="004566D7" w:rsidP="004566D7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</w:t>
      </w:r>
      <w:r w:rsidR="003B37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ot. </w:t>
      </w:r>
      <w:r w:rsidR="003B37FE" w:rsidRPr="003B37FE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 o udzielenie zamówienia publicznego</w:t>
      </w:r>
    </w:p>
    <w:p w:rsidR="003B37FE" w:rsidRDefault="003B37FE" w:rsidP="004566D7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Numer sprawy: </w:t>
      </w:r>
      <w:r w:rsidRPr="003B37FE">
        <w:rPr>
          <w:rFonts w:ascii="Times New Roman" w:eastAsia="Times New Roman" w:hAnsi="Times New Roman" w:cs="Times New Roman"/>
          <w:sz w:val="24"/>
          <w:szCs w:val="24"/>
          <w:lang w:eastAsia="pl-PL"/>
        </w:rPr>
        <w:t>2710.23.2012</w:t>
      </w:r>
    </w:p>
    <w:p w:rsidR="003B37FE" w:rsidRDefault="003B37FE" w:rsidP="004566D7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Nazwa zadania: </w:t>
      </w:r>
      <w:r w:rsidRPr="003B37FE">
        <w:rPr>
          <w:rFonts w:ascii="Times New Roman" w:eastAsia="Times New Roman" w:hAnsi="Times New Roman" w:cs="Times New Roman"/>
          <w:sz w:val="24"/>
          <w:szCs w:val="24"/>
          <w:lang w:eastAsia="pl-PL"/>
        </w:rPr>
        <w:t>Przebudowa drogi gminnej w Ślężanach, ul. Prosta</w:t>
      </w:r>
    </w:p>
    <w:p w:rsidR="003B37FE" w:rsidRDefault="003B37FE" w:rsidP="004566D7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7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Numer ogłoszenia w BZP: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B37FE">
        <w:rPr>
          <w:rFonts w:ascii="Times New Roman" w:eastAsia="Times New Roman" w:hAnsi="Times New Roman" w:cs="Times New Roman"/>
          <w:sz w:val="24"/>
          <w:szCs w:val="24"/>
          <w:lang w:eastAsia="pl-PL"/>
        </w:rPr>
        <w:t>439696-2012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 data zamieszczenia 08.11.2012</w:t>
      </w:r>
    </w:p>
    <w:p w:rsidR="003B37FE" w:rsidRDefault="003B37FE" w:rsidP="004566D7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7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Zamieszczenie ogłoszenia: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</w:t>
      </w:r>
    </w:p>
    <w:p w:rsidR="003B37FE" w:rsidRDefault="003B37FE" w:rsidP="004566D7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7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Ogłoszenie dotyczy: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</w:t>
      </w:r>
    </w:p>
    <w:p w:rsidR="00030987" w:rsidRPr="00030987" w:rsidRDefault="00030987" w:rsidP="003B37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09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zamówienie było przedmiotem ogłoszenia w Biuletynie Zamówień Publicznych:</w:t>
      </w:r>
      <w:r w:rsidRPr="000309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numer ogłoszenia w BZP: 401954 - 2012r.</w:t>
      </w:r>
    </w:p>
    <w:p w:rsidR="00030987" w:rsidRPr="00030987" w:rsidRDefault="00030987" w:rsidP="003B37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09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w Biuletynie Zamówień Publicznych zostało zamieszczone ogłoszenie o zmianie ogłoszenia:</w:t>
      </w:r>
      <w:r w:rsidRPr="000309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030987" w:rsidRPr="00030987" w:rsidRDefault="00030987" w:rsidP="003B37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0987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030987" w:rsidRPr="00030987" w:rsidRDefault="00030987" w:rsidP="003B37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09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0309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Wójt Gminy Dąbrówka, ul. T. Kościuszki 14, 05-252 Dąbrówka, woj. mazowieckie, tel. 029 7578002, 7578077, faks 029 7578220.</w:t>
      </w:r>
    </w:p>
    <w:p w:rsidR="00030987" w:rsidRPr="00030987" w:rsidRDefault="00030987" w:rsidP="003B37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09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0309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030987" w:rsidRPr="00030987" w:rsidRDefault="00030987" w:rsidP="003B37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0987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030987" w:rsidRPr="00030987" w:rsidRDefault="00030987" w:rsidP="003B37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09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Nazwa nadana zamówieniu przez zamawiającego:</w:t>
      </w:r>
      <w:r w:rsidRPr="000309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Przebudowa drogi gminnej w Ślężanach, ul. Prosta.</w:t>
      </w:r>
    </w:p>
    <w:p w:rsidR="00030987" w:rsidRPr="00030987" w:rsidRDefault="00030987" w:rsidP="003B37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09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0309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Roboty budowlane.</w:t>
      </w:r>
    </w:p>
    <w:p w:rsidR="00030987" w:rsidRPr="00030987" w:rsidRDefault="00030987" w:rsidP="003B37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09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Określenie przedmiotu zamówienia:</w:t>
      </w:r>
      <w:r w:rsidRPr="000309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Opis przedmiotu zamówienia: 1. Podstawowe parametry techniczne: - szerokość jezdni - 3,5 m; - szerokość pobocza ulepszonego - 0,5 + 1,0 m; - prędkość projektowa V=30 km/h; - konstrukcja na obciążenie ruchem KR 1. 2. Stan istniejący Droga w chwili obecnej ma szerokość 4,5m. Nawierzchnię jezdni na odcinku około 150 m stanowi destrukt asfaltowy, a na dalszym odcinku mieszanka destruktu asfaltowego z pospółką. 3. Zakres robót obejmuje: - wytyczenie drogi; - wykonanie robót ziemnych związanych z poszerzeniem istniejącej podbudowy o 0,5 m; - wykonanie poszerzenia podbudowy o szerokości 0,5 m z warstwy betonu kruszonego 0/63 o grubości 15 cm po zagęszczeniu oraz warstwy klinującej z kruszywa łamanego 0/31,5 stabilizowanego mechanicznie o grubości po zagęszczeniu 6 cm; - wyprofilowanie i dogęszczenie istniejącej jezdni; - wykonanie warstwy ścieralnej o szerokości 3,5 m z betonu asfaltowego AC11S z asfaltem 50/70 grubość warstwy po zagęszczeniu 5 cm; - wykonanie pobocza z pospółki żwirowej o grubości 10 cm i szerokości 0,5 + 1,0 m; - uporządkowanie terenu budowy.</w:t>
      </w:r>
    </w:p>
    <w:p w:rsidR="00030987" w:rsidRPr="00030987" w:rsidRDefault="00030987" w:rsidP="003B37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09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II.4) Wspólny Słownik Zamówień (CPV):</w:t>
      </w:r>
      <w:r w:rsidRPr="000309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45.23.31.20-6, 45.10.00.00-8, 45.23.32.20-7.</w:t>
      </w:r>
    </w:p>
    <w:p w:rsidR="00030987" w:rsidRPr="00030987" w:rsidRDefault="00030987" w:rsidP="003B37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0987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PROCEDURA</w:t>
      </w:r>
    </w:p>
    <w:p w:rsidR="00030987" w:rsidRPr="00030987" w:rsidRDefault="00030987" w:rsidP="003B37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09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TRYB UDZIELENIA ZAMÓWIENIA:</w:t>
      </w:r>
      <w:r w:rsidRPr="000309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</w:t>
      </w:r>
    </w:p>
    <w:p w:rsidR="00030987" w:rsidRPr="00030987" w:rsidRDefault="00030987" w:rsidP="003B37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09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INFORMACJE ADMINISTRACYJNE</w:t>
      </w:r>
    </w:p>
    <w:p w:rsidR="00030987" w:rsidRPr="00030987" w:rsidRDefault="00030987" w:rsidP="003B37F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09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dotyczy projektu/programu finansowanego ze środków Unii Europejskiej:</w:t>
      </w:r>
      <w:r w:rsidRPr="000309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</w:p>
    <w:p w:rsidR="00030987" w:rsidRPr="00030987" w:rsidRDefault="00030987" w:rsidP="003B37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0987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UDZIELENIE ZAMÓWIENIA</w:t>
      </w:r>
    </w:p>
    <w:p w:rsidR="00030987" w:rsidRPr="00030987" w:rsidRDefault="00030987" w:rsidP="003B37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09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0309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08.11.2012.</w:t>
      </w:r>
    </w:p>
    <w:p w:rsidR="00030987" w:rsidRPr="00030987" w:rsidRDefault="00030987" w:rsidP="003B37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09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0309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4.</w:t>
      </w:r>
    </w:p>
    <w:p w:rsidR="00030987" w:rsidRPr="00030987" w:rsidRDefault="00030987" w:rsidP="003B37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09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0309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0.</w:t>
      </w:r>
    </w:p>
    <w:p w:rsidR="00030987" w:rsidRPr="00030987" w:rsidRDefault="00030987" w:rsidP="003B37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09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030987" w:rsidRPr="00030987" w:rsidRDefault="00030987" w:rsidP="003B37F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0987">
        <w:rPr>
          <w:rFonts w:ascii="Times New Roman" w:eastAsia="Times New Roman" w:hAnsi="Times New Roman" w:cs="Times New Roman"/>
          <w:sz w:val="24"/>
          <w:szCs w:val="24"/>
          <w:lang w:eastAsia="pl-PL"/>
        </w:rPr>
        <w:t>Czystość sp.j Szpańscy Jerzy, Jacek, Dawid, ul. Sławkowska 22, 05-200 Wołomin, kraj/woj. mazowieckie.</w:t>
      </w:r>
    </w:p>
    <w:p w:rsidR="00030987" w:rsidRPr="00030987" w:rsidRDefault="00030987" w:rsidP="003B37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09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03098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030987">
        <w:rPr>
          <w:rFonts w:ascii="Times New Roman" w:eastAsia="Times New Roman" w:hAnsi="Times New Roman" w:cs="Times New Roman"/>
          <w:sz w:val="24"/>
          <w:szCs w:val="24"/>
          <w:lang w:eastAsia="pl-PL"/>
        </w:rPr>
        <w:t>: 85361,88 PLN.</w:t>
      </w:r>
    </w:p>
    <w:p w:rsidR="00030987" w:rsidRPr="00030987" w:rsidRDefault="00030987" w:rsidP="003B37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09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030987" w:rsidRPr="00030987" w:rsidRDefault="00030987" w:rsidP="003B37F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09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0309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88074,99</w:t>
      </w:r>
    </w:p>
    <w:p w:rsidR="00030987" w:rsidRPr="00030987" w:rsidRDefault="00030987" w:rsidP="003B37F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09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0309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88074,99</w:t>
      </w:r>
      <w:r w:rsidRPr="000309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0309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122160,39</w:t>
      </w:r>
    </w:p>
    <w:p w:rsidR="00030987" w:rsidRDefault="00030987" w:rsidP="003B37F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09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0309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PLN.</w:t>
      </w:r>
    </w:p>
    <w:p w:rsidR="003B37FE" w:rsidRDefault="003B37FE" w:rsidP="003B37F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66D7" w:rsidRDefault="004566D7" w:rsidP="003B37FE">
      <w:pPr>
        <w:jc w:val="both"/>
      </w:pPr>
    </w:p>
    <w:p w:rsidR="004566D7" w:rsidRPr="00030987" w:rsidRDefault="004566D7" w:rsidP="004566D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tab/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___________________________________</w:t>
      </w:r>
    </w:p>
    <w:p w:rsidR="004566D7" w:rsidRPr="00030987" w:rsidRDefault="004566D7" w:rsidP="00456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/…/ Tadeusz Bulik Wójt Gminy Dąbrówka</w:t>
      </w:r>
    </w:p>
    <w:p w:rsidR="00A7203C" w:rsidRPr="004566D7" w:rsidRDefault="00A7203C" w:rsidP="004566D7">
      <w:pPr>
        <w:tabs>
          <w:tab w:val="left" w:pos="5745"/>
        </w:tabs>
      </w:pPr>
    </w:p>
    <w:sectPr w:rsidR="00A7203C" w:rsidRPr="004566D7" w:rsidSect="00A720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7FE" w:rsidRDefault="003B37FE" w:rsidP="003B37FE">
      <w:pPr>
        <w:spacing w:after="0" w:line="240" w:lineRule="auto"/>
      </w:pPr>
      <w:r>
        <w:separator/>
      </w:r>
    </w:p>
  </w:endnote>
  <w:endnote w:type="continuationSeparator" w:id="0">
    <w:p w:rsidR="003B37FE" w:rsidRDefault="003B37FE" w:rsidP="003B3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7FE" w:rsidRDefault="003B37FE" w:rsidP="003B37FE">
      <w:pPr>
        <w:spacing w:after="0" w:line="240" w:lineRule="auto"/>
      </w:pPr>
      <w:r>
        <w:separator/>
      </w:r>
    </w:p>
  </w:footnote>
  <w:footnote w:type="continuationSeparator" w:id="0">
    <w:p w:rsidR="003B37FE" w:rsidRDefault="003B37FE" w:rsidP="003B37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63A42"/>
    <w:multiLevelType w:val="multilevel"/>
    <w:tmpl w:val="670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1B41DA"/>
    <w:multiLevelType w:val="multilevel"/>
    <w:tmpl w:val="2D6CD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D04D91"/>
    <w:multiLevelType w:val="multilevel"/>
    <w:tmpl w:val="EBEAF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0987"/>
    <w:rsid w:val="00030987"/>
    <w:rsid w:val="003B37FE"/>
    <w:rsid w:val="004566D7"/>
    <w:rsid w:val="00A72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0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030987"/>
  </w:style>
  <w:style w:type="character" w:styleId="Hipercze">
    <w:name w:val="Hyperlink"/>
    <w:basedOn w:val="Domylnaczcionkaakapitu"/>
    <w:uiPriority w:val="99"/>
    <w:semiHidden/>
    <w:unhideWhenUsed/>
    <w:rsid w:val="00030987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30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030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030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3B3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B37FE"/>
  </w:style>
  <w:style w:type="paragraph" w:styleId="Stopka">
    <w:name w:val="footer"/>
    <w:basedOn w:val="Normalny"/>
    <w:link w:val="StopkaZnak"/>
    <w:uiPriority w:val="99"/>
    <w:semiHidden/>
    <w:unhideWhenUsed/>
    <w:rsid w:val="003B3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B37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8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93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467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magdalena</cp:lastModifiedBy>
  <cp:revision>2</cp:revision>
  <cp:lastPrinted>2012-11-08T12:29:00Z</cp:lastPrinted>
  <dcterms:created xsi:type="dcterms:W3CDTF">2012-11-08T12:29:00Z</dcterms:created>
  <dcterms:modified xsi:type="dcterms:W3CDTF">2012-11-08T12:41:00Z</dcterms:modified>
</cp:coreProperties>
</file>